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860E7">
      <w:pPr>
        <w:widowControl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</w:p>
    <w:p w14:paraId="1BF30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华文中宋" w:cs="Times New Roman"/>
          <w:b/>
          <w:bCs/>
          <w:spacing w:val="20"/>
          <w:sz w:val="32"/>
          <w:szCs w:val="32"/>
        </w:rPr>
      </w:pPr>
      <w:bookmarkStart w:id="1" w:name="_GoBack"/>
      <w:bookmarkStart w:id="0" w:name="_Hlk153378955"/>
      <w:r>
        <w:rPr>
          <w:rFonts w:hint="eastAsia" w:ascii="Times New Roman" w:hAnsi="Times New Roman" w:eastAsia="华文中宋" w:cs="Times New Roman"/>
          <w:b/>
          <w:bCs/>
          <w:spacing w:val="20"/>
          <w:sz w:val="32"/>
          <w:szCs w:val="32"/>
        </w:rPr>
        <w:t>第三届中国纺织机械协会仪器分会</w:t>
      </w:r>
    </w:p>
    <w:p w14:paraId="0F1AF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</w:pPr>
      <w:r>
        <w:rPr>
          <w:rFonts w:hint="eastAsia" w:ascii="Times New Roman" w:hAnsi="Times New Roman" w:eastAsia="华文中宋" w:cs="Times New Roman"/>
          <w:b/>
          <w:bCs/>
          <w:spacing w:val="20"/>
          <w:sz w:val="32"/>
          <w:szCs w:val="32"/>
        </w:rPr>
        <w:t>执行会长</w:t>
      </w:r>
      <w:r>
        <w:rPr>
          <w:rFonts w:hint="eastAsia" w:ascii="Times New Roman" w:hAnsi="Times New Roman" w:eastAsia="华文中宋" w:cs="Times New Roman"/>
          <w:b/>
          <w:bCs/>
          <w:spacing w:val="20"/>
          <w:sz w:val="32"/>
          <w:szCs w:val="32"/>
          <w:lang w:val="en-US" w:eastAsia="zh-CN"/>
        </w:rPr>
        <w:t>候选</w:t>
      </w:r>
      <w:r>
        <w:rPr>
          <w:rFonts w:hint="eastAsia" w:ascii="Times New Roman" w:hAnsi="Times New Roman" w:eastAsia="华文中宋" w:cs="Times New Roman"/>
          <w:b/>
          <w:bCs/>
          <w:spacing w:val="20"/>
          <w:sz w:val="32"/>
          <w:szCs w:val="32"/>
        </w:rPr>
        <w:t>单位申</w:t>
      </w:r>
      <w:r>
        <w:rPr>
          <w:rFonts w:hint="eastAsia" w:ascii="Times New Roman" w:hAnsi="Times New Roman" w:eastAsia="华文中宋" w:cs="Times New Roman"/>
          <w:b/>
          <w:bCs/>
          <w:spacing w:val="20"/>
          <w:sz w:val="32"/>
          <w:szCs w:val="32"/>
          <w:lang w:val="en-US" w:eastAsia="zh-CN"/>
        </w:rPr>
        <w:t>请</w:t>
      </w:r>
      <w:r>
        <w:rPr>
          <w:rFonts w:hint="eastAsia" w:ascii="Times New Roman" w:hAnsi="Times New Roman" w:eastAsia="华文中宋" w:cs="Times New Roman"/>
          <w:b/>
          <w:bCs/>
          <w:spacing w:val="20"/>
          <w:sz w:val="32"/>
          <w:szCs w:val="32"/>
        </w:rPr>
        <w:t>表</w:t>
      </w:r>
      <w:bookmarkEnd w:id="1"/>
      <w:bookmarkEnd w:id="0"/>
    </w:p>
    <w:tbl>
      <w:tblPr>
        <w:tblStyle w:val="3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909"/>
        <w:gridCol w:w="1291"/>
        <w:gridCol w:w="900"/>
        <w:gridCol w:w="776"/>
        <w:gridCol w:w="690"/>
        <w:gridCol w:w="1425"/>
        <w:gridCol w:w="1839"/>
      </w:tblGrid>
      <w:tr w14:paraId="02D7F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38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19A292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566" w:type="dxa"/>
            <w:gridSpan w:val="5"/>
            <w:tcBorders>
              <w:top w:val="double" w:color="auto" w:sz="4" w:space="0"/>
            </w:tcBorders>
            <w:vAlign w:val="center"/>
          </w:tcPr>
          <w:p w14:paraId="0CD91BB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tcBorders>
              <w:top w:val="double" w:color="auto" w:sz="4" w:space="0"/>
            </w:tcBorders>
            <w:vAlign w:val="center"/>
          </w:tcPr>
          <w:p w14:paraId="000948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成立时间</w:t>
            </w:r>
          </w:p>
        </w:tc>
        <w:tc>
          <w:tcPr>
            <w:tcW w:w="1839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F3A839C">
            <w:pPr>
              <w:rPr>
                <w:rFonts w:ascii="宋体" w:hAnsi="宋体"/>
                <w:sz w:val="24"/>
              </w:rPr>
            </w:pPr>
          </w:p>
        </w:tc>
      </w:tr>
      <w:tr w14:paraId="64601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38" w:type="dxa"/>
            <w:tcBorders>
              <w:left w:val="double" w:color="auto" w:sz="4" w:space="0"/>
            </w:tcBorders>
            <w:vAlign w:val="center"/>
          </w:tcPr>
          <w:p w14:paraId="3363FF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830" w:type="dxa"/>
            <w:gridSpan w:val="7"/>
            <w:tcBorders>
              <w:right w:val="double" w:color="auto" w:sz="4" w:space="0"/>
            </w:tcBorders>
            <w:vAlign w:val="center"/>
          </w:tcPr>
          <w:p w14:paraId="289E84F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</w:t>
            </w:r>
          </w:p>
        </w:tc>
      </w:tr>
      <w:tr w14:paraId="33A8B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38" w:type="dxa"/>
            <w:vMerge w:val="restart"/>
            <w:tcBorders>
              <w:left w:val="double" w:color="auto" w:sz="4" w:space="0"/>
            </w:tcBorders>
            <w:vAlign w:val="center"/>
          </w:tcPr>
          <w:p w14:paraId="54943102">
            <w:pPr>
              <w:jc w:val="center"/>
              <w:rPr>
                <w:rFonts w:ascii="宋体" w:hAnsi="宋体"/>
                <w:spacing w:val="24"/>
                <w:sz w:val="24"/>
              </w:rPr>
            </w:pPr>
            <w:r>
              <w:rPr>
                <w:rFonts w:hint="eastAsia" w:ascii="宋体" w:hAnsi="宋体"/>
                <w:spacing w:val="24"/>
                <w:sz w:val="24"/>
              </w:rPr>
              <w:t>法人或</w:t>
            </w:r>
          </w:p>
          <w:p w14:paraId="5428F4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24"/>
                <w:sz w:val="24"/>
              </w:rPr>
              <w:t>负责人</w:t>
            </w:r>
          </w:p>
        </w:tc>
        <w:tc>
          <w:tcPr>
            <w:tcW w:w="909" w:type="dxa"/>
            <w:vAlign w:val="center"/>
          </w:tcPr>
          <w:p w14:paraId="42489105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291" w:type="dxa"/>
            <w:vAlign w:val="center"/>
          </w:tcPr>
          <w:p w14:paraId="74F048C0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123E915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话</w:t>
            </w:r>
          </w:p>
        </w:tc>
        <w:tc>
          <w:tcPr>
            <w:tcW w:w="1466" w:type="dxa"/>
            <w:gridSpan w:val="2"/>
            <w:vAlign w:val="center"/>
          </w:tcPr>
          <w:p w14:paraId="19B1A3DF">
            <w:pPr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4EE8624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   机</w:t>
            </w:r>
          </w:p>
        </w:tc>
        <w:tc>
          <w:tcPr>
            <w:tcW w:w="1839" w:type="dxa"/>
            <w:tcBorders>
              <w:right w:val="double" w:color="auto" w:sz="4" w:space="0"/>
            </w:tcBorders>
            <w:vAlign w:val="center"/>
          </w:tcPr>
          <w:p w14:paraId="440FF7F8">
            <w:pPr>
              <w:rPr>
                <w:rFonts w:ascii="宋体" w:hAnsi="宋体"/>
                <w:sz w:val="24"/>
              </w:rPr>
            </w:pPr>
          </w:p>
        </w:tc>
      </w:tr>
      <w:tr w14:paraId="0F9E3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38" w:type="dxa"/>
            <w:vMerge w:val="continue"/>
            <w:tcBorders>
              <w:left w:val="double" w:color="auto" w:sz="4" w:space="0"/>
            </w:tcBorders>
            <w:vAlign w:val="center"/>
          </w:tcPr>
          <w:p w14:paraId="698121B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9" w:type="dxa"/>
            <w:vAlign w:val="center"/>
          </w:tcPr>
          <w:p w14:paraId="19F740D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务</w:t>
            </w:r>
          </w:p>
        </w:tc>
        <w:tc>
          <w:tcPr>
            <w:tcW w:w="1291" w:type="dxa"/>
            <w:vAlign w:val="center"/>
          </w:tcPr>
          <w:p w14:paraId="3D7F96BB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2C64BDD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 真</w:t>
            </w:r>
          </w:p>
        </w:tc>
        <w:tc>
          <w:tcPr>
            <w:tcW w:w="1466" w:type="dxa"/>
            <w:gridSpan w:val="2"/>
            <w:vAlign w:val="center"/>
          </w:tcPr>
          <w:p w14:paraId="6C594582">
            <w:pPr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37CC7F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1839" w:type="dxa"/>
            <w:tcBorders>
              <w:right w:val="double" w:color="auto" w:sz="4" w:space="0"/>
            </w:tcBorders>
            <w:vAlign w:val="center"/>
          </w:tcPr>
          <w:p w14:paraId="3B42E028">
            <w:pPr>
              <w:rPr>
                <w:rFonts w:ascii="宋体" w:hAnsi="宋体"/>
                <w:sz w:val="24"/>
              </w:rPr>
            </w:pPr>
          </w:p>
        </w:tc>
      </w:tr>
      <w:tr w14:paraId="3629C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38" w:type="dxa"/>
            <w:vMerge w:val="restart"/>
            <w:tcBorders>
              <w:left w:val="double" w:color="auto" w:sz="4" w:space="0"/>
            </w:tcBorders>
            <w:vAlign w:val="center"/>
          </w:tcPr>
          <w:p w14:paraId="43868A74">
            <w:pPr>
              <w:jc w:val="center"/>
              <w:rPr>
                <w:rFonts w:ascii="宋体" w:hAnsi="宋体"/>
                <w:spacing w:val="24"/>
                <w:sz w:val="24"/>
              </w:rPr>
            </w:pPr>
            <w:r>
              <w:rPr>
                <w:rFonts w:hint="eastAsia" w:ascii="宋体" w:hAnsi="宋体"/>
                <w:spacing w:val="24"/>
                <w:sz w:val="24"/>
              </w:rPr>
              <w:t>联系人</w:t>
            </w:r>
          </w:p>
        </w:tc>
        <w:tc>
          <w:tcPr>
            <w:tcW w:w="909" w:type="dxa"/>
            <w:vAlign w:val="center"/>
          </w:tcPr>
          <w:p w14:paraId="1B7A4C13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291" w:type="dxa"/>
            <w:vAlign w:val="center"/>
          </w:tcPr>
          <w:p w14:paraId="3DC536C4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1D2CA14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话</w:t>
            </w:r>
          </w:p>
        </w:tc>
        <w:tc>
          <w:tcPr>
            <w:tcW w:w="1466" w:type="dxa"/>
            <w:gridSpan w:val="2"/>
            <w:vAlign w:val="center"/>
          </w:tcPr>
          <w:p w14:paraId="1E9F490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5FC1F4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   机</w:t>
            </w:r>
          </w:p>
        </w:tc>
        <w:tc>
          <w:tcPr>
            <w:tcW w:w="1839" w:type="dxa"/>
            <w:tcBorders>
              <w:right w:val="double" w:color="auto" w:sz="4" w:space="0"/>
            </w:tcBorders>
            <w:vAlign w:val="center"/>
          </w:tcPr>
          <w:p w14:paraId="2ECAD3BD">
            <w:pPr>
              <w:rPr>
                <w:rFonts w:ascii="宋体" w:hAnsi="宋体"/>
                <w:sz w:val="24"/>
              </w:rPr>
            </w:pPr>
          </w:p>
        </w:tc>
      </w:tr>
      <w:tr w14:paraId="1DF14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38" w:type="dxa"/>
            <w:vMerge w:val="continue"/>
            <w:tcBorders>
              <w:left w:val="double" w:color="auto" w:sz="4" w:space="0"/>
            </w:tcBorders>
            <w:vAlign w:val="center"/>
          </w:tcPr>
          <w:p w14:paraId="7AD7E75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9" w:type="dxa"/>
            <w:vAlign w:val="center"/>
          </w:tcPr>
          <w:p w14:paraId="47D41D9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务</w:t>
            </w:r>
          </w:p>
        </w:tc>
        <w:tc>
          <w:tcPr>
            <w:tcW w:w="1291" w:type="dxa"/>
            <w:vAlign w:val="center"/>
          </w:tcPr>
          <w:p w14:paraId="2F805A9D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A20FF51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 真</w:t>
            </w:r>
          </w:p>
        </w:tc>
        <w:tc>
          <w:tcPr>
            <w:tcW w:w="1466" w:type="dxa"/>
            <w:gridSpan w:val="2"/>
            <w:vAlign w:val="center"/>
          </w:tcPr>
          <w:p w14:paraId="0EEFAEC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1C11C9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1839" w:type="dxa"/>
            <w:tcBorders>
              <w:right w:val="double" w:color="auto" w:sz="4" w:space="0"/>
            </w:tcBorders>
            <w:vAlign w:val="center"/>
          </w:tcPr>
          <w:p w14:paraId="7163D50D">
            <w:pPr>
              <w:rPr>
                <w:rFonts w:ascii="宋体" w:hAnsi="宋体"/>
                <w:sz w:val="24"/>
              </w:rPr>
            </w:pPr>
          </w:p>
        </w:tc>
      </w:tr>
      <w:tr w14:paraId="0B5C4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1638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76EE6D08">
            <w:pPr>
              <w:jc w:val="center"/>
              <w:rPr>
                <w:rFonts w:ascii="宋体" w:hAnsi="宋体"/>
                <w:kern w:val="10"/>
                <w:sz w:val="24"/>
              </w:rPr>
            </w:pPr>
            <w:r>
              <w:rPr>
                <w:rFonts w:hint="eastAsia" w:ascii="宋体" w:hAnsi="宋体"/>
                <w:kern w:val="10"/>
                <w:sz w:val="24"/>
              </w:rPr>
              <w:t>企业性质</w:t>
            </w:r>
          </w:p>
          <w:p w14:paraId="33D9CF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10"/>
                <w:sz w:val="24"/>
              </w:rPr>
              <w:t>在□内划“√</w:t>
            </w:r>
            <w:r>
              <w:rPr>
                <w:rFonts w:ascii="宋体" w:hAnsi="宋体"/>
                <w:kern w:val="10"/>
                <w:sz w:val="24"/>
              </w:rPr>
              <w:t>”</w:t>
            </w:r>
          </w:p>
        </w:tc>
        <w:tc>
          <w:tcPr>
            <w:tcW w:w="7830" w:type="dxa"/>
            <w:gridSpan w:val="7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45F69A3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□国有企业   □集体企业   □私营企业    □股份制企业</w:t>
            </w:r>
          </w:p>
          <w:p w14:paraId="20878DE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□联营企业   □外商投资企业   □港澳台投资企业   □其他 </w:t>
            </w:r>
            <w:r>
              <w:rPr>
                <w:rFonts w:hint="eastAsia"/>
                <w:u w:val="single"/>
              </w:rPr>
              <w:t xml:space="preserve">                  </w:t>
            </w:r>
          </w:p>
        </w:tc>
      </w:tr>
      <w:tr w14:paraId="2C51B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atLeast"/>
          <w:jc w:val="center"/>
        </w:trPr>
        <w:tc>
          <w:tcPr>
            <w:tcW w:w="1638" w:type="dxa"/>
            <w:tcBorders>
              <w:left w:val="double" w:color="auto" w:sz="4" w:space="0"/>
            </w:tcBorders>
            <w:vAlign w:val="center"/>
          </w:tcPr>
          <w:p w14:paraId="6EB489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经营状况</w:t>
            </w:r>
          </w:p>
        </w:tc>
        <w:tc>
          <w:tcPr>
            <w:tcW w:w="2200" w:type="dxa"/>
            <w:gridSpan w:val="2"/>
            <w:vAlign w:val="center"/>
          </w:tcPr>
          <w:p w14:paraId="1F1ED22E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从业人数（人）</w:t>
            </w:r>
          </w:p>
        </w:tc>
        <w:tc>
          <w:tcPr>
            <w:tcW w:w="1676" w:type="dxa"/>
            <w:gridSpan w:val="2"/>
            <w:vAlign w:val="center"/>
          </w:tcPr>
          <w:p w14:paraId="7C7200C1">
            <w:pPr>
              <w:rPr>
                <w:rFonts w:ascii="宋体" w:hAnsi="宋体"/>
                <w:sz w:val="24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3C93E85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年均主营业务收入（万元）</w:t>
            </w:r>
          </w:p>
        </w:tc>
        <w:tc>
          <w:tcPr>
            <w:tcW w:w="1839" w:type="dxa"/>
            <w:tcBorders>
              <w:right w:val="double" w:color="auto" w:sz="4" w:space="0"/>
            </w:tcBorders>
            <w:vAlign w:val="center"/>
          </w:tcPr>
          <w:p w14:paraId="1145581B">
            <w:pPr>
              <w:rPr>
                <w:rFonts w:ascii="宋体" w:hAnsi="宋体"/>
                <w:sz w:val="24"/>
              </w:rPr>
            </w:pPr>
          </w:p>
        </w:tc>
      </w:tr>
      <w:tr w14:paraId="10605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  <w:jc w:val="center"/>
        </w:trPr>
        <w:tc>
          <w:tcPr>
            <w:tcW w:w="1638" w:type="dxa"/>
            <w:tcBorders>
              <w:left w:val="double" w:color="auto" w:sz="4" w:space="0"/>
            </w:tcBorders>
            <w:vAlign w:val="center"/>
          </w:tcPr>
          <w:p w14:paraId="6F6A49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企业概况（业务范围）</w:t>
            </w:r>
          </w:p>
        </w:tc>
        <w:tc>
          <w:tcPr>
            <w:tcW w:w="7830" w:type="dxa"/>
            <w:gridSpan w:val="7"/>
            <w:tcBorders>
              <w:right w:val="double" w:color="auto" w:sz="4" w:space="0"/>
            </w:tcBorders>
            <w:vAlign w:val="center"/>
          </w:tcPr>
          <w:p w14:paraId="1750C348">
            <w:pPr>
              <w:rPr>
                <w:rFonts w:ascii="宋体" w:hAnsi="宋体"/>
                <w:sz w:val="24"/>
              </w:rPr>
            </w:pPr>
          </w:p>
          <w:p w14:paraId="17687DFD">
            <w:pPr>
              <w:rPr>
                <w:rFonts w:ascii="宋体" w:hAnsi="宋体"/>
                <w:sz w:val="24"/>
              </w:rPr>
            </w:pPr>
          </w:p>
          <w:p w14:paraId="67E0AD7E">
            <w:pPr>
              <w:rPr>
                <w:rFonts w:ascii="宋体" w:hAnsi="宋体"/>
                <w:sz w:val="24"/>
              </w:rPr>
            </w:pPr>
          </w:p>
          <w:p w14:paraId="14E4EFDA">
            <w:pPr>
              <w:rPr>
                <w:rFonts w:ascii="宋体" w:hAnsi="宋体"/>
                <w:sz w:val="24"/>
              </w:rPr>
            </w:pPr>
          </w:p>
          <w:p w14:paraId="65CC590F">
            <w:pPr>
              <w:rPr>
                <w:rFonts w:ascii="宋体" w:hAnsi="宋体"/>
                <w:sz w:val="24"/>
              </w:rPr>
            </w:pPr>
          </w:p>
          <w:p w14:paraId="14BADAB7">
            <w:pPr>
              <w:rPr>
                <w:rFonts w:ascii="宋体" w:hAnsi="宋体"/>
                <w:sz w:val="24"/>
              </w:rPr>
            </w:pPr>
          </w:p>
        </w:tc>
      </w:tr>
      <w:tr w14:paraId="71F47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9" w:hRule="atLeast"/>
          <w:jc w:val="center"/>
        </w:trPr>
        <w:tc>
          <w:tcPr>
            <w:tcW w:w="1638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171031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分会工作思路（如何开展分会工作</w:t>
            </w:r>
            <w:r>
              <w:rPr>
                <w:rFonts w:hint="eastAsia" w:ascii="宋体" w:hAnsi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列举具体事项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7830" w:type="dxa"/>
            <w:gridSpan w:val="7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48229680">
            <w:pPr>
              <w:rPr>
                <w:rFonts w:ascii="宋体" w:hAnsi="宋体"/>
                <w:sz w:val="24"/>
                <w:u w:val="wave"/>
              </w:rPr>
            </w:pPr>
          </w:p>
          <w:p w14:paraId="1170031B">
            <w:pPr>
              <w:rPr>
                <w:rFonts w:ascii="宋体" w:hAnsi="宋体"/>
                <w:sz w:val="24"/>
                <w:u w:val="wave"/>
              </w:rPr>
            </w:pPr>
          </w:p>
          <w:p w14:paraId="5F5AC4D6">
            <w:pPr>
              <w:rPr>
                <w:rFonts w:ascii="宋体" w:hAnsi="宋体"/>
                <w:sz w:val="24"/>
                <w:u w:val="wave"/>
              </w:rPr>
            </w:pPr>
          </w:p>
          <w:p w14:paraId="6A9D0817">
            <w:pPr>
              <w:rPr>
                <w:rFonts w:ascii="宋体" w:hAnsi="宋体"/>
                <w:sz w:val="24"/>
                <w:u w:val="wave"/>
              </w:rPr>
            </w:pPr>
          </w:p>
          <w:p w14:paraId="0A4E9475">
            <w:pPr>
              <w:rPr>
                <w:rFonts w:ascii="宋体" w:hAnsi="宋体"/>
                <w:sz w:val="24"/>
                <w:u w:val="wave"/>
              </w:rPr>
            </w:pPr>
          </w:p>
          <w:p w14:paraId="06100EBF">
            <w:pPr>
              <w:rPr>
                <w:rFonts w:ascii="宋体" w:hAnsi="宋体"/>
                <w:sz w:val="24"/>
                <w:u w:val="wave"/>
              </w:rPr>
            </w:pPr>
          </w:p>
        </w:tc>
      </w:tr>
      <w:tr w14:paraId="483EF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6" w:hRule="atLeast"/>
          <w:jc w:val="center"/>
        </w:trPr>
        <w:tc>
          <w:tcPr>
            <w:tcW w:w="9468" w:type="dxa"/>
            <w:gridSpan w:val="8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</w:tcPr>
          <w:p w14:paraId="4B5CDA17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</w:p>
          <w:p w14:paraId="11983DB7">
            <w:pPr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我单位自愿申请成为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第三届</w:t>
            </w:r>
            <w:r>
              <w:rPr>
                <w:rFonts w:hint="eastAsia" w:ascii="宋体" w:hAnsi="宋体"/>
                <w:sz w:val="24"/>
              </w:rPr>
              <w:t>中国纺织机械协会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仪器</w:t>
            </w:r>
            <w:r>
              <w:rPr>
                <w:rFonts w:hint="eastAsia" w:ascii="宋体" w:hAnsi="宋体"/>
                <w:sz w:val="24"/>
              </w:rPr>
              <w:t>分会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执行</w:t>
            </w:r>
            <w:r>
              <w:rPr>
                <w:rFonts w:hint="eastAsia" w:ascii="宋体" w:hAnsi="宋体"/>
                <w:sz w:val="24"/>
              </w:rPr>
              <w:t>会长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候选</w:t>
            </w:r>
            <w:r>
              <w:rPr>
                <w:rFonts w:hint="eastAsia" w:ascii="宋体" w:hAnsi="宋体"/>
                <w:sz w:val="24"/>
              </w:rPr>
              <w:t>单位，承认分会章程，遵守行规行约，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若被选举为执行会长单位，将</w:t>
            </w:r>
            <w:r>
              <w:rPr>
                <w:rFonts w:hint="eastAsia" w:ascii="宋体" w:hAnsi="宋体"/>
                <w:sz w:val="24"/>
              </w:rPr>
              <w:t>履行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执行</w:t>
            </w:r>
            <w:r>
              <w:rPr>
                <w:rFonts w:hint="eastAsia" w:ascii="宋体" w:hAnsi="宋体"/>
                <w:sz w:val="24"/>
              </w:rPr>
              <w:t xml:space="preserve">会长单位义务，积极组织和参加行业活动，愿意在分会中为推动行业发展做出贡献。                                  </w:t>
            </w:r>
          </w:p>
          <w:p w14:paraId="4CD72820">
            <w:pPr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188442AA">
            <w:pPr>
              <w:ind w:firstLine="6760" w:firstLineChars="2600"/>
              <w:rPr>
                <w:rFonts w:ascii="宋体" w:hAnsi="宋体"/>
                <w:spacing w:val="10"/>
                <w:sz w:val="24"/>
              </w:rPr>
            </w:pPr>
            <w:r>
              <w:rPr>
                <w:rFonts w:hint="eastAsia" w:ascii="宋体" w:hAnsi="宋体"/>
                <w:spacing w:val="10"/>
                <w:sz w:val="24"/>
              </w:rPr>
              <w:t>单位</w:t>
            </w:r>
            <w:r>
              <w:rPr>
                <w:rFonts w:hint="eastAsia" w:ascii="宋体" w:hAnsi="宋体"/>
                <w:sz w:val="24"/>
              </w:rPr>
              <w:t>（盖章）</w:t>
            </w:r>
          </w:p>
          <w:p w14:paraId="53BB5D0E">
            <w:pPr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填表人：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24"/>
              </w:rPr>
              <w:t xml:space="preserve">                            年   月   日</w:t>
            </w:r>
          </w:p>
        </w:tc>
      </w:tr>
    </w:tbl>
    <w:p w14:paraId="111391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D50A76"/>
    <w:rsid w:val="38D5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629"/>
      <w:jc w:val="both"/>
      <w:textAlignment w:val="auto"/>
    </w:pPr>
    <w:rPr>
      <w:spacing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2026-03-20T09:29:00Z</dcterms:created>
  <dc:creator>董烁</dc:creator>
  <cp:lastModifiedBy>董烁</cp:lastModifiedBy>
  <dcterms:modified xsi:type="dcterms:W3CDTF">2026-03-20T09:33:35Z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128C0358009A4BFD9CADB26089F8F597_11</vt:lpwstr>
  </property>
  <property fmtid="{D5CDD505-2E9C-101B-9397-08002B2CF9AE}" pid="4" name="KSOTemplateDocerSaveRecord">
    <vt:lpwstr>eyJoZGlkIjoiMzEwNTM5NzYwMDRjMzkwZTVkZjY2ODkwMGIxNGU0OTUiLCJ1c2VySWQiOiIyMDAxNzQ3MTMifQ==</vt:lpwstr>
  </property>
</Properties>
</file>