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E8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中纺机团体标准征求意见稿意见回函单</w:t>
      </w:r>
    </w:p>
    <w:p w14:paraId="00E30183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6EB3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1FBD9C7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>
            <w:pPr>
              <w:snapToGrid w:val="0"/>
              <w:spacing w:line="360" w:lineRule="auto"/>
              <w:rPr>
                <w:rFonts w:ascii="仿宋_GB2312" w:hAnsi="宋体" w:eastAsia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纺织服装企业碳管理要求</w:t>
            </w:r>
          </w:p>
        </w:tc>
      </w:tr>
      <w:tr w14:paraId="65A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E0FFB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89B5AA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3A0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F207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E59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09952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5C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81DC6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CA9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9F2FF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6B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D859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38D7044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279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BCC56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2DD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12DBA6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6A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0E0758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55B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1FC66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14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2F431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8A60938">
      <w:pPr>
        <w:ind w:right="480"/>
        <w:rPr>
          <w:rFonts w:ascii="仿宋_GB2312" w:eastAsia="仿宋_GB2312"/>
          <w:sz w:val="24"/>
        </w:rPr>
      </w:pPr>
    </w:p>
    <w:p w14:paraId="7B7F490A">
      <w:bookmarkStart w:id="1" w:name="_GoBack"/>
      <w:bookmarkEnd w:id="1"/>
    </w:p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2471FF"/>
    <w:rsid w:val="00592876"/>
    <w:rsid w:val="005F64B4"/>
    <w:rsid w:val="00661D92"/>
    <w:rsid w:val="008B421A"/>
    <w:rsid w:val="00946440"/>
    <w:rsid w:val="00D72EBD"/>
    <w:rsid w:val="00F979A5"/>
    <w:rsid w:val="072B0CBE"/>
    <w:rsid w:val="784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482</Characters>
  <Lines>1</Lines>
  <Paragraphs>1</Paragraphs>
  <TotalTime>0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2023-09-05T04:55:00Z</dcterms:created>
  <dc:creator>qi zhao</dc:creator>
  <cp:lastModifiedBy>叶贺</cp:lastModifiedBy>
  <dcterms:modified xsi:type="dcterms:W3CDTF">2025-07-08T00:56:08Z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eyJoZGlkIjoiMzEwNTM5NzYwMDRjMzkwZTVkZjY2ODkwMGIxNGU0OTUiLCJ1c2VySWQiOiIyNTM5NjA2NTcifQ==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31083307C2734943895512EC91C89394_12</vt:lpwstr>
  </property>
</Properties>
</file>