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84081">
      <w:pPr>
        <w:spacing w:line="520" w:lineRule="exact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附件：</w:t>
      </w:r>
    </w:p>
    <w:p w14:paraId="0C2F451F">
      <w:pPr>
        <w:snapToGrid w:val="0"/>
        <w:spacing w:after="190" w:afterLines="50" w:line="520" w:lineRule="exact"/>
        <w:jc w:val="center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标准起草单位申请表</w:t>
      </w:r>
    </w:p>
    <w:tbl>
      <w:tblPr>
        <w:tblStyle w:val="9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998"/>
        <w:gridCol w:w="1031"/>
        <w:gridCol w:w="1418"/>
        <w:gridCol w:w="749"/>
        <w:gridCol w:w="1329"/>
        <w:gridCol w:w="1288"/>
        <w:gridCol w:w="2031"/>
      </w:tblGrid>
      <w:tr w14:paraId="77397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33" w:type="dxa"/>
            <w:gridSpan w:val="2"/>
            <w:vAlign w:val="center"/>
          </w:tcPr>
          <w:p w14:paraId="0C7B68D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color w:val="000000"/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14:paraId="7571CAE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2981249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14:paraId="5A6531EF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14:paraId="1B18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7234EBF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color w:val="000000"/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14:paraId="734E3A20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</w:p>
        </w:tc>
      </w:tr>
      <w:tr w14:paraId="2B9D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20E9837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color w:val="000000"/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14:paraId="3964F260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0B322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14:paraId="2345D32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48C1B7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14:paraId="4AA80A3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14:paraId="2154E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4575137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color w:val="000000"/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14:paraId="3778F7C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6C6599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职务/职称</w:t>
            </w:r>
          </w:p>
        </w:tc>
        <w:tc>
          <w:tcPr>
            <w:tcW w:w="2078" w:type="dxa"/>
            <w:gridSpan w:val="2"/>
            <w:vAlign w:val="center"/>
          </w:tcPr>
          <w:p w14:paraId="72670C6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7654C25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pacing w:val="-10"/>
                <w:sz w:val="21"/>
                <w:szCs w:val="21"/>
              </w:rPr>
            </w:pPr>
            <w:r>
              <w:rPr>
                <w:color w:val="000000"/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14:paraId="2CB11A91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14:paraId="0D9A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9" w:hRule="atLeast"/>
        </w:trPr>
        <w:tc>
          <w:tcPr>
            <w:tcW w:w="435" w:type="dxa"/>
            <w:vAlign w:val="center"/>
          </w:tcPr>
          <w:p w14:paraId="5197F94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单位</w:t>
            </w:r>
            <w:r>
              <w:rPr>
                <w:color w:val="000000"/>
                <w:sz w:val="21"/>
                <w:szCs w:val="21"/>
              </w:rPr>
              <w:t>概况</w:t>
            </w:r>
            <w:r>
              <w:rPr>
                <w:rFonts w:hint="eastAsia"/>
                <w:color w:val="000000"/>
                <w:sz w:val="21"/>
                <w:szCs w:val="21"/>
              </w:rPr>
              <w:t>及研究基础</w:t>
            </w:r>
          </w:p>
          <w:p w14:paraId="4E43488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844" w:type="dxa"/>
            <w:gridSpan w:val="7"/>
          </w:tcPr>
          <w:p w14:paraId="06412E5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</w:p>
        </w:tc>
      </w:tr>
      <w:tr w14:paraId="57C4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435" w:type="dxa"/>
            <w:vAlign w:val="center"/>
          </w:tcPr>
          <w:p w14:paraId="022F912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权利与义务</w:t>
            </w:r>
          </w:p>
        </w:tc>
        <w:tc>
          <w:tcPr>
            <w:tcW w:w="8844" w:type="dxa"/>
            <w:gridSpan w:val="7"/>
            <w:vAlign w:val="center"/>
          </w:tcPr>
          <w:p w14:paraId="75DFAF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中国纺织机械协会标准化技术委员会</w:t>
            </w:r>
            <w:r>
              <w:rPr>
                <w:color w:val="000000"/>
                <w:sz w:val="21"/>
                <w:szCs w:val="21"/>
              </w:rPr>
              <w:t>全面负责组织开展标准制修订工作；</w:t>
            </w:r>
          </w:p>
          <w:p w14:paraId="21690F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制修订标准材料由参与起草单位共享；</w:t>
            </w:r>
          </w:p>
          <w:p w14:paraId="568EA22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参加标准的起草、</w:t>
            </w:r>
            <w:r>
              <w:rPr>
                <w:rFonts w:hint="eastAsia"/>
                <w:color w:val="000000"/>
                <w:sz w:val="21"/>
                <w:szCs w:val="21"/>
              </w:rPr>
              <w:t>研讨</w:t>
            </w:r>
            <w:r>
              <w:rPr>
                <w:color w:val="000000"/>
                <w:sz w:val="21"/>
                <w:szCs w:val="21"/>
              </w:rPr>
              <w:t>、验证和</w:t>
            </w:r>
            <w:r>
              <w:rPr>
                <w:rFonts w:hint="eastAsia"/>
                <w:color w:val="000000"/>
                <w:sz w:val="21"/>
                <w:szCs w:val="21"/>
              </w:rPr>
              <w:t>审定</w:t>
            </w:r>
            <w:r>
              <w:rPr>
                <w:color w:val="000000"/>
                <w:sz w:val="21"/>
                <w:szCs w:val="21"/>
              </w:rPr>
              <w:t>；</w:t>
            </w:r>
          </w:p>
          <w:p w14:paraId="38EF84B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数据</w:t>
            </w:r>
            <w:r>
              <w:rPr>
                <w:color w:val="000000"/>
                <w:sz w:val="21"/>
                <w:szCs w:val="21"/>
              </w:rPr>
              <w:t>征集</w:t>
            </w:r>
            <w:r>
              <w:rPr>
                <w:rFonts w:hint="eastAsia"/>
                <w:color w:val="000000"/>
                <w:sz w:val="21"/>
                <w:szCs w:val="21"/>
              </w:rPr>
              <w:t>及验证。</w:t>
            </w:r>
          </w:p>
        </w:tc>
      </w:tr>
      <w:tr w14:paraId="0A52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435" w:type="dxa"/>
            <w:vAlign w:val="center"/>
          </w:tcPr>
          <w:p w14:paraId="1B16D50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单位意见</w:t>
            </w:r>
          </w:p>
        </w:tc>
        <w:tc>
          <w:tcPr>
            <w:tcW w:w="8844" w:type="dxa"/>
            <w:gridSpan w:val="7"/>
            <w:vAlign w:val="center"/>
          </w:tcPr>
          <w:p w14:paraId="55F823F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color w:val="000000"/>
                <w:sz w:val="21"/>
                <w:szCs w:val="21"/>
              </w:rPr>
            </w:pPr>
          </w:p>
          <w:p w14:paraId="2B88CF8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      </w:t>
            </w:r>
          </w:p>
          <w:p w14:paraId="3A8EB0E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单位盖章</w:t>
            </w:r>
          </w:p>
          <w:p w14:paraId="0F268576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             </w:t>
            </w:r>
          </w:p>
          <w:p w14:paraId="53DAC20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年   月    日</w:t>
            </w:r>
          </w:p>
        </w:tc>
      </w:tr>
    </w:tbl>
    <w:p w14:paraId="1784678A">
      <w:pPr>
        <w:snapToGrid w:val="0"/>
        <w:spacing w:line="240" w:lineRule="auto"/>
        <w:rPr>
          <w:rFonts w:hint="eastAsia" w:ascii="仿宋" w:hAnsi="仿宋" w:eastAsia="仿宋" w:cs="华文仿宋"/>
          <w:color w:val="000000"/>
          <w:sz w:val="22"/>
          <w:szCs w:val="22"/>
          <w:lang w:val="en-US" w:eastAsia="zh-CN"/>
        </w:rPr>
      </w:pPr>
      <w:r>
        <w:rPr>
          <w:rFonts w:hint="eastAsia" w:ascii="仿宋" w:hAnsi="仿宋" w:eastAsia="仿宋" w:cs="华文仿宋"/>
          <w:color w:val="000000"/>
          <w:sz w:val="22"/>
          <w:szCs w:val="22"/>
        </w:rPr>
        <w:t>本表请发至：中国纺织机械协会</w:t>
      </w:r>
      <w:r>
        <w:rPr>
          <w:rFonts w:hint="eastAsia" w:ascii="仿宋" w:hAnsi="仿宋" w:eastAsia="仿宋" w:cs="华文仿宋"/>
          <w:color w:val="000000"/>
          <w:sz w:val="22"/>
          <w:szCs w:val="22"/>
          <w:lang w:val="en-US" w:eastAsia="zh-CN"/>
        </w:rPr>
        <w:t xml:space="preserve">（北京市朝阳区曙光西里甲1号第三置业A座601） </w:t>
      </w:r>
    </w:p>
    <w:p w14:paraId="4D84E410">
      <w:pPr>
        <w:snapToGrid w:val="0"/>
        <w:spacing w:line="240" w:lineRule="auto"/>
        <w:rPr>
          <w:rFonts w:hint="eastAsia" w:ascii="仿宋" w:hAnsi="仿宋" w:eastAsia="仿宋" w:cs="华文仿宋"/>
          <w:color w:val="000000"/>
          <w:sz w:val="22"/>
          <w:szCs w:val="22"/>
          <w:lang w:val="en-US" w:eastAsia="zh-CN"/>
        </w:rPr>
      </w:pPr>
      <w:r>
        <w:rPr>
          <w:rFonts w:hint="eastAsia" w:ascii="仿宋" w:hAnsi="仿宋" w:eastAsia="仿宋" w:cs="华文仿宋"/>
          <w:color w:val="000000"/>
          <w:sz w:val="22"/>
          <w:szCs w:val="22"/>
          <w:lang w:val="en-US" w:eastAsia="zh-CN"/>
        </w:rPr>
        <w:t>联系人：</w:t>
      </w:r>
      <w:r>
        <w:rPr>
          <w:rFonts w:hint="eastAsia" w:ascii="仿宋" w:hAnsi="仿宋" w:eastAsia="仿宋" w:cs="华文仿宋"/>
          <w:color w:val="000000"/>
          <w:sz w:val="22"/>
          <w:szCs w:val="22"/>
          <w:lang w:val="en-US" w:eastAsia="zh-CN"/>
        </w:rPr>
        <w:t>赵齐                      E-mail:  </w:t>
      </w:r>
      <w:r>
        <w:rPr>
          <w:rFonts w:hint="default" w:ascii="仿宋" w:hAnsi="仿宋" w:eastAsia="仿宋" w:cs="华文仿宋"/>
          <w:color w:val="000000"/>
          <w:sz w:val="22"/>
          <w:szCs w:val="22"/>
          <w:lang w:val="en-US" w:eastAsia="zh-CN"/>
        </w:rPr>
        <w:fldChar w:fldCharType="begin"/>
      </w:r>
      <w:r>
        <w:rPr>
          <w:rFonts w:hint="default" w:ascii="仿宋" w:hAnsi="仿宋" w:eastAsia="仿宋" w:cs="华文仿宋"/>
          <w:color w:val="000000"/>
          <w:sz w:val="22"/>
          <w:szCs w:val="22"/>
          <w:lang w:val="en-US" w:eastAsia="zh-CN"/>
        </w:rPr>
        <w:instrText xml:space="preserve"> HYPERLINK "mailto:zhaoqi@ctma.net" </w:instrText>
      </w:r>
      <w:r>
        <w:rPr>
          <w:rFonts w:hint="default" w:ascii="仿宋" w:hAnsi="仿宋" w:eastAsia="仿宋" w:cs="华文仿宋"/>
          <w:color w:val="000000"/>
          <w:sz w:val="22"/>
          <w:szCs w:val="22"/>
          <w:lang w:val="en-US" w:eastAsia="zh-CN"/>
        </w:rPr>
        <w:fldChar w:fldCharType="separate"/>
      </w:r>
      <w:r>
        <w:rPr>
          <w:rFonts w:hint="default" w:ascii="仿宋" w:hAnsi="仿宋" w:eastAsia="仿宋" w:cs="华文仿宋"/>
          <w:color w:val="000000"/>
          <w:sz w:val="22"/>
          <w:szCs w:val="22"/>
          <w:lang w:val="en-US" w:eastAsia="zh-CN"/>
        </w:rPr>
        <w:t>zha</w:t>
      </w:r>
      <w:bookmarkStart w:id="0" w:name="_GoBack"/>
      <w:bookmarkEnd w:id="0"/>
      <w:r>
        <w:rPr>
          <w:rFonts w:hint="default" w:ascii="仿宋" w:hAnsi="仿宋" w:eastAsia="仿宋" w:cs="华文仿宋"/>
          <w:color w:val="000000"/>
          <w:sz w:val="22"/>
          <w:szCs w:val="22"/>
          <w:lang w:val="en-US" w:eastAsia="zh-CN"/>
        </w:rPr>
        <w:t>oqi@ctma.net</w:t>
      </w:r>
      <w:r>
        <w:rPr>
          <w:rFonts w:hint="default" w:ascii="仿宋" w:hAnsi="仿宋" w:eastAsia="仿宋" w:cs="华文仿宋"/>
          <w:color w:val="000000"/>
          <w:sz w:val="22"/>
          <w:szCs w:val="22"/>
          <w:lang w:val="en-US" w:eastAsia="zh-CN"/>
        </w:rPr>
        <w:fldChar w:fldCharType="end"/>
      </w:r>
    </w:p>
    <w:sectPr>
      <w:footerReference r:id="rId5" w:type="default"/>
      <w:footerReference r:id="rId6" w:type="even"/>
      <w:pgSz w:w="11906" w:h="16838"/>
      <w:pgMar w:top="1440" w:right="1418" w:bottom="1440" w:left="1418" w:header="851" w:footer="992" w:gutter="0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公文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B7873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B4EF5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3290F4B5"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3D738"/>
    <w:multiLevelType w:val="singleLevel"/>
    <w:tmpl w:val="B963D73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mirrorMargins w:val="1"/>
  <w:bordersDoNotSurroundHeader w:val="0"/>
  <w:bordersDoNotSurroundFooter w:val="0"/>
  <w:documentProtection w:enforcement="0"/>
  <w:defaultTabStop w:val="624"/>
  <w:doNotHyphenateCaps/>
  <w:evenAndOddHeaders w:val="1"/>
  <w:drawingGridHorizontalSpacing w:val="154"/>
  <w:drawingGridVerticalSpacing w:val="104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﹙﹛﹝＄（．［｛￡￥"/>
  <w:noLineBreaksBefore w:lang="zh-CN" w:val="!),.:;?]}¨·ˇˉ—‖’”…∶、。〃々〉》」』】〕〗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2NTIxZmNjMWMyZWUxZmVhZGIwNzc5MzdiZTg3M2IifQ=="/>
  </w:docVars>
  <w:rsids>
    <w:rsidRoot w:val="00826100"/>
    <w:rsid w:val="00036613"/>
    <w:rsid w:val="000374A9"/>
    <w:rsid w:val="00053023"/>
    <w:rsid w:val="0006737D"/>
    <w:rsid w:val="00073BA9"/>
    <w:rsid w:val="00091975"/>
    <w:rsid w:val="000A1CC7"/>
    <w:rsid w:val="000B5140"/>
    <w:rsid w:val="000D5341"/>
    <w:rsid w:val="001260A6"/>
    <w:rsid w:val="00141BA2"/>
    <w:rsid w:val="00172830"/>
    <w:rsid w:val="00190CAF"/>
    <w:rsid w:val="00192DCA"/>
    <w:rsid w:val="001A4D78"/>
    <w:rsid w:val="00202940"/>
    <w:rsid w:val="00262C78"/>
    <w:rsid w:val="0030794A"/>
    <w:rsid w:val="00310225"/>
    <w:rsid w:val="003335B2"/>
    <w:rsid w:val="00376CBD"/>
    <w:rsid w:val="00382ECF"/>
    <w:rsid w:val="00385710"/>
    <w:rsid w:val="003928C2"/>
    <w:rsid w:val="003B4556"/>
    <w:rsid w:val="0041465F"/>
    <w:rsid w:val="004229CF"/>
    <w:rsid w:val="0046047B"/>
    <w:rsid w:val="00473678"/>
    <w:rsid w:val="004A6B61"/>
    <w:rsid w:val="004D36F8"/>
    <w:rsid w:val="004F5C50"/>
    <w:rsid w:val="004F6E45"/>
    <w:rsid w:val="00520B49"/>
    <w:rsid w:val="0054123A"/>
    <w:rsid w:val="005745EE"/>
    <w:rsid w:val="005750E3"/>
    <w:rsid w:val="005C7AB8"/>
    <w:rsid w:val="005E0738"/>
    <w:rsid w:val="00636BD6"/>
    <w:rsid w:val="0067275A"/>
    <w:rsid w:val="00676953"/>
    <w:rsid w:val="0069463C"/>
    <w:rsid w:val="006D5553"/>
    <w:rsid w:val="006E7264"/>
    <w:rsid w:val="006F67E8"/>
    <w:rsid w:val="00732546"/>
    <w:rsid w:val="00767C38"/>
    <w:rsid w:val="00773CB2"/>
    <w:rsid w:val="007833BA"/>
    <w:rsid w:val="00786DBB"/>
    <w:rsid w:val="00794BF7"/>
    <w:rsid w:val="007A474C"/>
    <w:rsid w:val="007B29A7"/>
    <w:rsid w:val="007E2EDF"/>
    <w:rsid w:val="007E488B"/>
    <w:rsid w:val="00826100"/>
    <w:rsid w:val="008408A4"/>
    <w:rsid w:val="00861C6C"/>
    <w:rsid w:val="0088780F"/>
    <w:rsid w:val="008910FC"/>
    <w:rsid w:val="008957ED"/>
    <w:rsid w:val="00937257"/>
    <w:rsid w:val="00942915"/>
    <w:rsid w:val="00956297"/>
    <w:rsid w:val="0096088A"/>
    <w:rsid w:val="00973D24"/>
    <w:rsid w:val="00981CB9"/>
    <w:rsid w:val="009B0854"/>
    <w:rsid w:val="009C750D"/>
    <w:rsid w:val="009E0CD3"/>
    <w:rsid w:val="009F3334"/>
    <w:rsid w:val="00A25014"/>
    <w:rsid w:val="00A64A19"/>
    <w:rsid w:val="00A655E4"/>
    <w:rsid w:val="00AB365C"/>
    <w:rsid w:val="00AF21B5"/>
    <w:rsid w:val="00B05BB5"/>
    <w:rsid w:val="00B303CA"/>
    <w:rsid w:val="00B61EF3"/>
    <w:rsid w:val="00B664E4"/>
    <w:rsid w:val="00B8618B"/>
    <w:rsid w:val="00BA27AD"/>
    <w:rsid w:val="00BF18FB"/>
    <w:rsid w:val="00BF2C58"/>
    <w:rsid w:val="00BF2D2E"/>
    <w:rsid w:val="00C019E7"/>
    <w:rsid w:val="00C34D63"/>
    <w:rsid w:val="00C418CA"/>
    <w:rsid w:val="00C670A9"/>
    <w:rsid w:val="00C842E6"/>
    <w:rsid w:val="00CB39CC"/>
    <w:rsid w:val="00CB460C"/>
    <w:rsid w:val="00D07B82"/>
    <w:rsid w:val="00D12EDA"/>
    <w:rsid w:val="00D46ED3"/>
    <w:rsid w:val="00DA5B71"/>
    <w:rsid w:val="00DB4F5A"/>
    <w:rsid w:val="00E15BF4"/>
    <w:rsid w:val="00E379A7"/>
    <w:rsid w:val="00E46BF1"/>
    <w:rsid w:val="00EA409F"/>
    <w:rsid w:val="00EB2B8B"/>
    <w:rsid w:val="00F021FF"/>
    <w:rsid w:val="00FA4F3E"/>
    <w:rsid w:val="00FD5F64"/>
    <w:rsid w:val="08BC1FCE"/>
    <w:rsid w:val="0B690ED8"/>
    <w:rsid w:val="104904CB"/>
    <w:rsid w:val="13923DAE"/>
    <w:rsid w:val="1FB80B9A"/>
    <w:rsid w:val="24CD25A4"/>
    <w:rsid w:val="29B6086B"/>
    <w:rsid w:val="2C8B202A"/>
    <w:rsid w:val="3968718D"/>
    <w:rsid w:val="45C051CD"/>
    <w:rsid w:val="4937422D"/>
    <w:rsid w:val="51F0503B"/>
    <w:rsid w:val="6952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textAlignment w:val="baseline"/>
    </w:pPr>
    <w:rPr>
      <w:rFonts w:ascii="Times New Roman" w:hAnsi="Times New Roman" w:eastAsia="仿宋_GB2312" w:cs="Times New Roman"/>
      <w:spacing w:val="4"/>
      <w:sz w:val="30"/>
      <w:szCs w:val="30"/>
      <w:lang w:val="en-US" w:eastAsia="zh-CN" w:bidi="ar-SA"/>
    </w:rPr>
  </w:style>
  <w:style w:type="paragraph" w:styleId="3">
    <w:name w:val="heading 3"/>
    <w:basedOn w:val="1"/>
    <w:next w:val="2"/>
    <w:link w:val="13"/>
    <w:qFormat/>
    <w:uiPriority w:val="99"/>
    <w:pPr>
      <w:keepNext/>
      <w:keepLines/>
      <w:spacing w:before="1000" w:after="400" w:line="240" w:lineRule="auto"/>
      <w:jc w:val="center"/>
      <w:textAlignment w:val="auto"/>
      <w:outlineLvl w:val="2"/>
    </w:pPr>
    <w:rPr>
      <w:rFonts w:ascii="公文小标宋简" w:eastAsia="公文小标宋简" w:cs="公文小标宋简"/>
      <w:spacing w:val="0"/>
      <w:kern w:val="2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29"/>
      <w:jc w:val="both"/>
      <w:textAlignment w:val="auto"/>
    </w:pPr>
    <w:rPr>
      <w:spacing w:val="0"/>
    </w:rPr>
  </w:style>
  <w:style w:type="paragraph" w:styleId="4">
    <w:name w:val="Balloon Text"/>
    <w:basedOn w:val="1"/>
    <w:link w:val="2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24"/>
      <w:szCs w:val="24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</w:pPr>
    <w:rPr>
      <w:sz w:val="24"/>
    </w:rPr>
  </w:style>
  <w:style w:type="paragraph" w:styleId="8">
    <w:name w:val="Title"/>
    <w:basedOn w:val="1"/>
    <w:next w:val="1"/>
    <w:link w:val="20"/>
    <w:qFormat/>
    <w:uiPriority w:val="99"/>
    <w:pPr>
      <w:spacing w:line="600" w:lineRule="exact"/>
      <w:jc w:val="center"/>
    </w:pPr>
    <w:rPr>
      <w:rFonts w:ascii="宋体" w:eastAsia="宋体" w:cs="宋体"/>
      <w:b/>
      <w:bCs/>
      <w:sz w:val="36"/>
      <w:szCs w:val="36"/>
    </w:r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semiHidden/>
    <w:unhideWhenUsed/>
    <w:uiPriority w:val="99"/>
    <w:rPr>
      <w:color w:val="0000FF"/>
      <w:u w:val="single"/>
    </w:rPr>
  </w:style>
  <w:style w:type="character" w:customStyle="1" w:styleId="13">
    <w:name w:val="标题 3 字符"/>
    <w:link w:val="3"/>
    <w:qFormat/>
    <w:locked/>
    <w:uiPriority w:val="99"/>
    <w:rPr>
      <w:rFonts w:ascii="公文小标宋简" w:eastAsia="公文小标宋简" w:cs="公文小标宋简"/>
      <w:kern w:val="2"/>
      <w:sz w:val="44"/>
      <w:szCs w:val="44"/>
    </w:rPr>
  </w:style>
  <w:style w:type="character" w:customStyle="1" w:styleId="14">
    <w:name w:val="页脚 字符"/>
    <w:link w:val="5"/>
    <w:qFormat/>
    <w:locked/>
    <w:uiPriority w:val="99"/>
    <w:rPr>
      <w:rFonts w:eastAsia="仿宋_GB2312"/>
      <w:spacing w:val="4"/>
      <w:sz w:val="24"/>
      <w:szCs w:val="24"/>
    </w:rPr>
  </w:style>
  <w:style w:type="character" w:customStyle="1" w:styleId="15">
    <w:name w:val="页眉 字符"/>
    <w:link w:val="6"/>
    <w:qFormat/>
    <w:locked/>
    <w:uiPriority w:val="99"/>
    <w:rPr>
      <w:rFonts w:eastAsia="仿宋_GB2312"/>
      <w:spacing w:val="4"/>
      <w:sz w:val="18"/>
      <w:szCs w:val="18"/>
    </w:rPr>
  </w:style>
  <w:style w:type="paragraph" w:customStyle="1" w:styleId="16">
    <w:name w:val="主题词"/>
    <w:basedOn w:val="1"/>
    <w:qFormat/>
    <w:uiPriority w:val="99"/>
    <w:pPr>
      <w:framePr w:wrap="notBeside" w:vAnchor="margin" w:hAnchor="margin" w:yAlign="bottom"/>
      <w:spacing w:line="240" w:lineRule="auto"/>
      <w:ind w:left="1246" w:hanging="1246"/>
      <w:jc w:val="both"/>
      <w:textAlignment w:val="auto"/>
    </w:pPr>
    <w:rPr>
      <w:rFonts w:eastAsia="黑体"/>
      <w:spacing w:val="0"/>
      <w:kern w:val="2"/>
    </w:rPr>
  </w:style>
  <w:style w:type="paragraph" w:customStyle="1" w:styleId="17">
    <w:name w:val="有关单位"/>
    <w:basedOn w:val="1"/>
    <w:qFormat/>
    <w:uiPriority w:val="99"/>
    <w:pPr>
      <w:spacing w:beforeLines="100"/>
    </w:pPr>
  </w:style>
  <w:style w:type="paragraph" w:customStyle="1" w:styleId="18">
    <w:name w:val="抄 送"/>
    <w:basedOn w:val="16"/>
    <w:qFormat/>
    <w:uiPriority w:val="99"/>
    <w:pPr>
      <w:ind w:left="0" w:firstLine="0"/>
    </w:pPr>
    <w:rPr>
      <w:rFonts w:eastAsia="仿宋_GB2312"/>
    </w:rPr>
  </w:style>
  <w:style w:type="paragraph" w:customStyle="1" w:styleId="19">
    <w:name w:val="正文 右对齐"/>
    <w:basedOn w:val="1"/>
    <w:qFormat/>
    <w:uiPriority w:val="99"/>
    <w:pPr>
      <w:jc w:val="right"/>
    </w:pPr>
  </w:style>
  <w:style w:type="character" w:customStyle="1" w:styleId="20">
    <w:name w:val="标题 字符"/>
    <w:link w:val="8"/>
    <w:qFormat/>
    <w:locked/>
    <w:uiPriority w:val="99"/>
    <w:rPr>
      <w:rFonts w:ascii="宋体" w:cs="宋体"/>
      <w:b/>
      <w:bCs/>
      <w:spacing w:val="4"/>
      <w:sz w:val="36"/>
      <w:szCs w:val="36"/>
    </w:rPr>
  </w:style>
  <w:style w:type="character" w:customStyle="1" w:styleId="21">
    <w:name w:val="批注框文本 字符"/>
    <w:link w:val="4"/>
    <w:semiHidden/>
    <w:qFormat/>
    <w:uiPriority w:val="99"/>
    <w:rPr>
      <w:rFonts w:eastAsia="仿宋_GB2312"/>
      <w:spacing w:val="4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未知组织</Company>
  <Pages>1</Pages>
  <Words>198</Words>
  <Characters>239</Characters>
  <Lines>6</Lines>
  <Paragraphs>1</Paragraphs>
  <TotalTime>37</TotalTime>
  <ScaleCrop>false</ScaleCrop>
  <LinksUpToDate>false</LinksUpToDate>
  <CharactersWithSpaces>360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2021-01-15T05:29:00Z</dcterms:created>
  <dc:creator>sunshaobo</dc:creator>
  <cp:lastModifiedBy>董烁</cp:lastModifiedBy>
  <cp:lastPrinted>2022-09-09T01:29:00Z</cp:lastPrinted>
  <dcterms:modified xsi:type="dcterms:W3CDTF">2024-11-07T11:10:47Z</dcterms:modified>
  <dc:title>纺机×[2010]××号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A026B0D9B5FC44018B092BEF056B42EE_13</vt:lpwstr>
  </property>
</Properties>
</file>